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8F" w:rsidRPr="00493E8F" w:rsidRDefault="00493E8F" w:rsidP="0049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b/>
          <w:sz w:val="28"/>
          <w:szCs w:val="28"/>
          <w:lang w:val="ru-RU"/>
        </w:rPr>
        <w:t>Извещение</w:t>
      </w:r>
    </w:p>
    <w:p w:rsidR="00493E8F" w:rsidRPr="00493E8F" w:rsidRDefault="00493E8F" w:rsidP="0049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проведении конкурсного отбора резидентов </w:t>
      </w:r>
    </w:p>
    <w:p w:rsidR="00493E8F" w:rsidRDefault="0078185D" w:rsidP="0049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научно-технологического</w:t>
      </w:r>
      <w:r w:rsidR="00493E8F" w:rsidRPr="00493E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парк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bookmarkStart w:id="0" w:name="_GoBack"/>
      <w:bookmarkEnd w:id="0"/>
      <w:r w:rsidR="00493E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базе </w:t>
      </w:r>
    </w:p>
    <w:p w:rsidR="00493E8F" w:rsidRDefault="00493E8F" w:rsidP="0049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ОАО «БЗАЛ» (далее Технопарк БЗАЛ</w:t>
      </w:r>
      <w:r w:rsidRPr="00493E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</w:p>
    <w:p w:rsidR="00493E8F" w:rsidRPr="00493E8F" w:rsidRDefault="00493E8F" w:rsidP="00493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3491">
        <w:rPr>
          <w:rFonts w:ascii="Times New Roman" w:hAnsi="Times New Roman" w:cs="Times New Roman"/>
          <w:b/>
          <w:sz w:val="28"/>
          <w:szCs w:val="28"/>
          <w:lang w:val="ru-RU"/>
        </w:rPr>
        <w:t>Дата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- 30.09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.2025 года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3491">
        <w:rPr>
          <w:rFonts w:ascii="Times New Roman" w:hAnsi="Times New Roman" w:cs="Times New Roman"/>
          <w:b/>
          <w:sz w:val="28"/>
          <w:szCs w:val="28"/>
          <w:lang w:val="ru-RU"/>
        </w:rPr>
        <w:t>Начало работы комиссии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- 11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.00 часов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3491">
        <w:rPr>
          <w:rFonts w:ascii="Times New Roman" w:hAnsi="Times New Roman" w:cs="Times New Roman"/>
          <w:b/>
          <w:sz w:val="28"/>
          <w:szCs w:val="28"/>
          <w:lang w:val="ru-RU"/>
        </w:rPr>
        <w:t>Место проведения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ОАО «БЗАЛ», г. Барановичи, ул. Королика, 8</w:t>
      </w:r>
    </w:p>
    <w:p w:rsidR="006B3491" w:rsidRDefault="00493E8F" w:rsidP="006B349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3491">
        <w:rPr>
          <w:rFonts w:ascii="Times New Roman" w:hAnsi="Times New Roman" w:cs="Times New Roman"/>
          <w:b/>
          <w:sz w:val="28"/>
          <w:szCs w:val="28"/>
          <w:lang w:val="ru-RU"/>
        </w:rPr>
        <w:t>Порядок и основные условия организации и проведения</w:t>
      </w:r>
      <w:r w:rsidR="006B34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3491">
        <w:rPr>
          <w:rFonts w:ascii="Times New Roman" w:hAnsi="Times New Roman" w:cs="Times New Roman"/>
          <w:b/>
          <w:sz w:val="28"/>
          <w:szCs w:val="28"/>
          <w:lang w:val="ru-RU"/>
        </w:rPr>
        <w:t>конкурсного отбора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 xml:space="preserve"> (далее-конкурс) определены в Положении о</w:t>
      </w:r>
      <w:r w:rsidR="006B34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порядке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конкурсного отбора резидентов Т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 xml:space="preserve">ехнопарка </w:t>
      </w:r>
    </w:p>
    <w:p w:rsidR="00493E8F" w:rsidRPr="006B3491" w:rsidRDefault="00493E8F" w:rsidP="006B349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3A37">
        <w:rPr>
          <w:rFonts w:ascii="Times New Roman" w:hAnsi="Times New Roman" w:cs="Times New Roman"/>
          <w:b/>
          <w:sz w:val="28"/>
          <w:szCs w:val="28"/>
          <w:lang w:val="ru-RU"/>
        </w:rPr>
        <w:t>Предмет конкурса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 xml:space="preserve"> - конкурсный отбор резидентов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Технопарка на базе ОАО «БЗАЛ» и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заключение договоров аренды производственных</w:t>
      </w:r>
      <w:r w:rsidR="00203A37">
        <w:rPr>
          <w:rFonts w:ascii="Times New Roman" w:hAnsi="Times New Roman" w:cs="Times New Roman"/>
          <w:sz w:val="28"/>
          <w:szCs w:val="28"/>
          <w:lang w:val="ru-RU"/>
        </w:rPr>
        <w:t xml:space="preserve"> и административных </w:t>
      </w:r>
      <w:r w:rsidR="00203A37" w:rsidRPr="00493E8F">
        <w:rPr>
          <w:rFonts w:ascii="Times New Roman" w:hAnsi="Times New Roman" w:cs="Times New Roman"/>
          <w:sz w:val="28"/>
          <w:szCs w:val="28"/>
          <w:lang w:val="ru-RU"/>
        </w:rPr>
        <w:t>помещений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93E8F" w:rsidRPr="00203A37" w:rsidRDefault="00203A37" w:rsidP="006B349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3A37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493E8F" w:rsidRPr="00203A37">
        <w:rPr>
          <w:rFonts w:ascii="Times New Roman" w:hAnsi="Times New Roman" w:cs="Times New Roman"/>
          <w:b/>
          <w:sz w:val="28"/>
          <w:szCs w:val="28"/>
          <w:lang w:val="ru-RU"/>
        </w:rPr>
        <w:t>частникам конкурсного отбора необходимо предоставить</w:t>
      </w:r>
      <w:r w:rsidRPr="00203A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93E8F" w:rsidRPr="00203A37">
        <w:rPr>
          <w:rFonts w:ascii="Times New Roman" w:hAnsi="Times New Roman" w:cs="Times New Roman"/>
          <w:b/>
          <w:sz w:val="28"/>
          <w:szCs w:val="28"/>
          <w:lang w:val="ru-RU"/>
        </w:rPr>
        <w:t>следующие документы: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заявление об участии в конкурсном отборе резидентов технопарка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бизнес-проект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ТЭО) юридического лица или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индивидуального предпри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нимателя с учетом потребности в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производственных площадях;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опию документа, подтверждающего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регистрацию юридического лица или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государственную индивидуального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предпринимателя.</w:t>
      </w:r>
    </w:p>
    <w:p w:rsidR="003B3F80" w:rsidRDefault="00493E8F" w:rsidP="006B349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F80">
        <w:rPr>
          <w:rFonts w:ascii="Times New Roman" w:hAnsi="Times New Roman" w:cs="Times New Roman"/>
          <w:b/>
          <w:sz w:val="28"/>
          <w:szCs w:val="28"/>
          <w:lang w:val="ru-RU"/>
        </w:rPr>
        <w:t>Заявления с прилагаемыми документами принимаются</w:t>
      </w:r>
      <w:r w:rsidR="003B3F8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93E8F" w:rsidRDefault="003B3F80" w:rsidP="003B3F8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493E8F">
        <w:rPr>
          <w:rFonts w:ascii="Times New Roman" w:hAnsi="Times New Roman" w:cs="Times New Roman"/>
          <w:sz w:val="28"/>
          <w:szCs w:val="28"/>
          <w:lang w:val="ru-RU"/>
        </w:rPr>
        <w:t>20.09.2025 г. по 29.09</w:t>
      </w:r>
      <w:r w:rsidR="00493E8F" w:rsidRPr="00493E8F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493E8F">
        <w:rPr>
          <w:rFonts w:ascii="Times New Roman" w:hAnsi="Times New Roman" w:cs="Times New Roman"/>
          <w:sz w:val="28"/>
          <w:szCs w:val="28"/>
          <w:lang w:val="ru-RU"/>
        </w:rPr>
        <w:t xml:space="preserve"> г. (время окончания приема - 16.0</w:t>
      </w:r>
      <w:r w:rsidR="00493E8F" w:rsidRPr="00493E8F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93E8F">
        <w:rPr>
          <w:rFonts w:ascii="Times New Roman" w:hAnsi="Times New Roman" w:cs="Times New Roman"/>
          <w:sz w:val="28"/>
          <w:szCs w:val="28"/>
          <w:lang w:val="ru-RU"/>
        </w:rPr>
        <w:t>29.09</w:t>
      </w:r>
      <w:r w:rsidR="00493E8F" w:rsidRPr="00493E8F">
        <w:rPr>
          <w:rFonts w:ascii="Times New Roman" w:hAnsi="Times New Roman" w:cs="Times New Roman"/>
          <w:sz w:val="28"/>
          <w:szCs w:val="28"/>
          <w:lang w:val="ru-RU"/>
        </w:rPr>
        <w:t>.2025г.) нарочным спо</w:t>
      </w:r>
      <w:r w:rsidR="00493E8F">
        <w:rPr>
          <w:rFonts w:ascii="Times New Roman" w:hAnsi="Times New Roman" w:cs="Times New Roman"/>
          <w:sz w:val="28"/>
          <w:szCs w:val="28"/>
          <w:lang w:val="ru-RU"/>
        </w:rPr>
        <w:t>собом, по почте на адрес: 225416</w:t>
      </w:r>
      <w:r w:rsidR="00493E8F" w:rsidRPr="00493E8F">
        <w:rPr>
          <w:rFonts w:ascii="Times New Roman" w:hAnsi="Times New Roman" w:cs="Times New Roman"/>
          <w:sz w:val="28"/>
          <w:szCs w:val="28"/>
          <w:lang w:val="ru-RU"/>
        </w:rPr>
        <w:t>, г</w:t>
      </w:r>
      <w:r w:rsidR="00493E8F">
        <w:rPr>
          <w:rFonts w:ascii="Times New Roman" w:hAnsi="Times New Roman" w:cs="Times New Roman"/>
          <w:sz w:val="28"/>
          <w:szCs w:val="28"/>
          <w:lang w:val="ru-RU"/>
        </w:rPr>
        <w:t>. Барановичи</w:t>
      </w:r>
      <w:r w:rsidR="00493E8F" w:rsidRPr="00493E8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93E8F" w:rsidRPr="00493E8F">
        <w:rPr>
          <w:rFonts w:ascii="Times New Roman" w:hAnsi="Times New Roman" w:cs="Times New Roman"/>
          <w:sz w:val="28"/>
          <w:szCs w:val="28"/>
          <w:lang w:val="ru-RU"/>
        </w:rPr>
        <w:t xml:space="preserve">ул. </w:t>
      </w:r>
      <w:r w:rsidR="00493E8F">
        <w:rPr>
          <w:rFonts w:ascii="Times New Roman" w:hAnsi="Times New Roman" w:cs="Times New Roman"/>
          <w:sz w:val="28"/>
          <w:szCs w:val="28"/>
          <w:lang w:val="ru-RU"/>
        </w:rPr>
        <w:t>Королика,8, О</w:t>
      </w:r>
      <w:r w:rsidR="00493E8F" w:rsidRPr="00493E8F">
        <w:rPr>
          <w:rFonts w:ascii="Times New Roman" w:hAnsi="Times New Roman" w:cs="Times New Roman"/>
          <w:sz w:val="28"/>
          <w:szCs w:val="28"/>
          <w:lang w:val="ru-RU"/>
        </w:rPr>
        <w:t>АО «</w:t>
      </w:r>
      <w:r w:rsidR="00493E8F">
        <w:rPr>
          <w:rFonts w:ascii="Times New Roman" w:hAnsi="Times New Roman" w:cs="Times New Roman"/>
          <w:sz w:val="28"/>
          <w:szCs w:val="28"/>
          <w:lang w:val="ru-RU"/>
        </w:rPr>
        <w:t>Барановичский завод автоматических линий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B3F80" w:rsidRPr="003B3F80" w:rsidRDefault="00493E8F" w:rsidP="006B349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F80">
        <w:rPr>
          <w:rFonts w:ascii="Times New Roman" w:hAnsi="Times New Roman" w:cs="Times New Roman"/>
          <w:b/>
          <w:sz w:val="28"/>
          <w:szCs w:val="28"/>
          <w:lang w:val="ru-RU"/>
        </w:rPr>
        <w:t>Образцы заявлений и документов можно посмотреть на сайте</w:t>
      </w:r>
      <w:r w:rsidR="003B3F80" w:rsidRPr="003B3F8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B3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B3F80" w:rsidRPr="003B3F80">
        <w:rPr>
          <w:rFonts w:ascii="Times New Roman" w:hAnsi="Times New Roman" w:cs="Times New Roman"/>
          <w:sz w:val="28"/>
          <w:szCs w:val="28"/>
          <w:lang w:val="ru-RU"/>
        </w:rPr>
        <w:t>http://www.bzal.by/</w:t>
      </w:r>
    </w:p>
    <w:p w:rsidR="00493E8F" w:rsidRPr="00493E8F" w:rsidRDefault="003B3F80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Критерии конкурса: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актуальность проекта для целевого рынка. Оценочная емкость рынка;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инновационность технологических решений, применяемых в проекте,</w:t>
      </w:r>
      <w:r w:rsidR="003B3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для рынка (рынков);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наличие научных разработок, количество полученных патентов,</w:t>
      </w:r>
      <w:r w:rsidR="003B3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свидетельств на объекты права промышленной собственности;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объем выпускаемой продукции (работ, услуг) на 1 работника, тысяч</w:t>
      </w:r>
      <w:r w:rsidR="003B3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рублей;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удельный вес выпущенной инновационной продукции в общем объеме</w:t>
      </w:r>
      <w:r w:rsidR="003B3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отгруженной продукции;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количество создаваемых новых рабочих мест;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количество создаваемых высокопроизводительных рабочих мест;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уровень номинальной начисленной среднемесячной заработной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платы, рублей;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E8F">
        <w:rPr>
          <w:rFonts w:ascii="Times New Roman" w:hAnsi="Times New Roman" w:cs="Times New Roman"/>
          <w:sz w:val="28"/>
          <w:szCs w:val="28"/>
          <w:lang w:val="ru-RU"/>
        </w:rPr>
        <w:t>- размер выручки на 1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запрашиваемой площади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«тысяч рублей - ключевой критерий.</w:t>
      </w:r>
    </w:p>
    <w:p w:rsidR="00493E8F" w:rsidRPr="003B3F80" w:rsidRDefault="00493E8F" w:rsidP="006B349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F8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Участники конкурса вправе прилагать дополнительные</w:t>
      </w:r>
    </w:p>
    <w:p w:rsidR="00493E8F" w:rsidRPr="00493E8F" w:rsidRDefault="00493E8F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F80">
        <w:rPr>
          <w:rFonts w:ascii="Times New Roman" w:hAnsi="Times New Roman" w:cs="Times New Roman"/>
          <w:b/>
          <w:sz w:val="28"/>
          <w:szCs w:val="28"/>
          <w:lang w:val="ru-RU"/>
        </w:rPr>
        <w:t>документы, в том числе: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информационно- справочные материалы,</w:t>
      </w:r>
      <w:r w:rsidR="003B3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3E8F">
        <w:rPr>
          <w:rFonts w:ascii="Times New Roman" w:hAnsi="Times New Roman" w:cs="Times New Roman"/>
          <w:sz w:val="28"/>
          <w:szCs w:val="28"/>
          <w:lang w:val="ru-RU"/>
        </w:rPr>
        <w:t>связанные с бизнес-проектом (планом развития).</w:t>
      </w:r>
    </w:p>
    <w:p w:rsidR="00F65983" w:rsidRPr="003B3F80" w:rsidRDefault="003B3F80" w:rsidP="006B349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185D">
        <w:rPr>
          <w:rFonts w:ascii="Times New Roman" w:hAnsi="Times New Roman" w:cs="Times New Roman"/>
          <w:b/>
          <w:sz w:val="28"/>
          <w:szCs w:val="28"/>
          <w:lang w:val="ru-RU"/>
        </w:rPr>
        <w:t>Контактные лица: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Руководитель технопарка – Урбан Виктория Викторовна +37533673951</w:t>
      </w:r>
    </w:p>
    <w:sectPr w:rsidR="00F65983" w:rsidRPr="003B3F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8F"/>
    <w:rsid w:val="00203A37"/>
    <w:rsid w:val="003B3F80"/>
    <w:rsid w:val="00493E8F"/>
    <w:rsid w:val="006B3491"/>
    <w:rsid w:val="0078185D"/>
    <w:rsid w:val="00F6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CE1D"/>
  <w15:chartTrackingRefBased/>
  <w15:docId w15:val="{2CFFA709-583D-4C41-965F-243942C1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pc3-9</dc:creator>
  <cp:keywords/>
  <dc:description/>
  <cp:lastModifiedBy>pc3-9</cp:lastModifiedBy>
  <cp:revision>4</cp:revision>
  <dcterms:created xsi:type="dcterms:W3CDTF">2025-09-14T18:13:00Z</dcterms:created>
  <dcterms:modified xsi:type="dcterms:W3CDTF">2025-09-18T10:43:00Z</dcterms:modified>
</cp:coreProperties>
</file>